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6709C" w14:textId="24DCFCCF"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"Delação Premiada, Contexto Histórico E Sua Aplicação"</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21D63F5C" w14:textId="1956F4A4" w:rsidR="00AE697D" w:rsidRPr="00024398" w:rsidRDefault="00AE697D" w:rsidP="00517126">
      <w:pPr>
        <w:spacing w:after="0" w:line="240" w:lineRule="auto"/>
        <w:rPr>
          <w:rFonts w:ascii="Cambria" w:hAnsi="Cambria" w:cs="Arial"/>
        </w:rPr>
      </w:pPr>
    </w:p>
    <w:p w14:paraId="1280FA19" w14:textId="708EE876"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"Award-Winning, Historical Context And Its Application"</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0812DC22" w14:textId="04E29F2E" w:rsidR="00AE697D" w:rsidRPr="00024398" w:rsidRDefault="00AE697D" w:rsidP="00517126">
      <w:pPr>
        <w:spacing w:after="0" w:line="240" w:lineRule="auto"/>
        <w:rPr>
          <w:rFonts w:ascii="Cambria" w:hAnsi="Cambria" w:cs="Arial"/>
        </w:rPr>
      </w:pPr>
    </w:p>
    <w:p w14:paraId="4044622E" w14:textId="386B054F"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67C96A1A" w14:textId="03896D58"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ark:/44123/multi.v7i13.1756</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00F28497" w14:textId="23CFA72A" w:rsidR="00AE697D" w:rsidRPr="00024398" w:rsidRDefault="00AE697D" w:rsidP="00517126">
      <w:pPr>
        <w:spacing w:after="0" w:line="240" w:lineRule="auto"/>
        <w:rPr>
          <w:rFonts w:ascii="Cambria" w:hAnsi="Cambria" w:cs="Arial"/>
        </w:rPr>
      </w:pPr>
    </w:p>
    <w:p w14:paraId="4DD7CB6F" w14:textId="5C505925"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Nícolas Graco do Vale Soares</w:t>
      </w:r>
      <w:r w:rsidR="00E56CF4" w:rsidRPr="00024398">
        <w:rPr>
          <w:rStyle w:val="Refdenotaderodap"/>
          <w:rFonts w:ascii="Cambria" w:eastAsia="Arial" w:hAnsi="Cambria" w:cs="Arial"/>
          <w:b/>
          <w:bCs/>
          <w:color w:val="000000" w:themeColor="text1"/>
          <w:sz w:val="16"/>
          <w:szCs w:val="16"/>
        </w:rPr>
        <w:footnoteReference w:id="2"/>
      </w:r>
    </w:p>
    <w:p w14:paraId="01AF25F8" w14:textId="1E1A3E9C"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https://orcid.org/0009-0007-9443-1483</w:t>
      </w:r>
    </w:p>
    <w:p w14:paraId="1CFA753D" w14:textId="3D9BBD67"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http://lattes.cnpq.br/0941959510919464</w:t>
      </w:r>
    </w:p>
    <w:p w14:paraId="41A0F665" w14:textId="2F2DD550"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6F53747B" w14:textId="51268067"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nicolasgraco@hotmail.com</w:t>
      </w:r>
    </w:p>
    <w:p w14:paraId="32DE506A" w14:textId="3BA4B72A" w:rsidR="00AE697D" w:rsidRPr="00024398" w:rsidRDefault="00AE697D" w:rsidP="00517126">
      <w:pPr>
        <w:spacing w:after="0" w:line="240" w:lineRule="auto"/>
        <w:rPr>
          <w:rFonts w:ascii="Cambria" w:hAnsi="Cambria" w:cs="Arial"/>
        </w:rPr>
      </w:pPr>
    </w:p>
    <w:p w14:paraId="6C952D6C" w14:textId="65809BA8"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16C11954" w14:textId="56AF731A"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"Delação Premiada, Contexto Histórico E Sua Aplicação". Este artigo é de autoria de: Demerson Souza de Oliveira; Letícia Vivianne Miranda Cury. O artigo aqui resenhado foi publicado no periódico "Revista Ibero-Americana de Humanidades, Ciências e Educação", São Paulo, v. 9., n. 06., jun.,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1AB69FEE" w14:textId="13813B70" w:rsidR="00AE697D" w:rsidRPr="00024398" w:rsidRDefault="00AE697D" w:rsidP="00517126">
      <w:pPr>
        <w:spacing w:after="0" w:line="240" w:lineRule="auto"/>
        <w:rPr>
          <w:rFonts w:ascii="Cambria" w:hAnsi="Cambria" w:cs="Arial"/>
        </w:rPr>
      </w:pPr>
    </w:p>
    <w:p w14:paraId="1A2AA710" w14:textId="2064CB08"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Colaboração premiada. Delação no ordenamento Jurídico. Organização Criminosa e Lavagem de Capitais. Lei de Drogas.</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3980BC3A" w14:textId="2756A5D4" w:rsidR="00AE697D" w:rsidRPr="00024398" w:rsidRDefault="00AE697D" w:rsidP="00517126">
      <w:pPr>
        <w:spacing w:after="0" w:line="240" w:lineRule="auto"/>
        <w:rPr>
          <w:rFonts w:ascii="Cambria" w:hAnsi="Cambria" w:cs="Arial"/>
        </w:rPr>
      </w:pPr>
    </w:p>
    <w:p w14:paraId="08830731" w14:textId="652991B4"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207BA01B" w14:textId="7F8B5D49"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"Plea Bargaining, Historical Context and its Application". This article was authored by: Demerson Souza de Oliveira; Letícia Vivianne Miranda Cury. The article reviewed here was published in the journal "Revista Ibero-Americana de Humanidades, Ciências e Educação", São Paulo, v. 9., n. 06., June, 2023.</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5E586D51" w14:textId="64929CA6" w:rsidR="00AE697D" w:rsidRPr="00024398" w:rsidRDefault="00AE697D" w:rsidP="00517126">
      <w:pPr>
        <w:spacing w:after="0" w:line="240" w:lineRule="auto"/>
        <w:rPr>
          <w:rFonts w:ascii="Cambria" w:hAnsi="Cambria" w:cs="Arial"/>
        </w:rPr>
      </w:pPr>
    </w:p>
    <w:p w14:paraId="72D39B02" w14:textId="53889407"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Award-winning collaboration. Delation in the legal system. Criminal Organizations and Money Laundering. Drug Law.</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0CA34BB1" w14:textId="43416B9F" w:rsidR="00AE697D" w:rsidRPr="00024398" w:rsidRDefault="00AE697D" w:rsidP="00517126">
      <w:pPr>
        <w:spacing w:after="0" w:line="240" w:lineRule="auto"/>
        <w:rPr>
          <w:rFonts w:ascii="Cambria" w:hAnsi="Cambria" w:cs="Arial"/>
        </w:rPr>
      </w:pPr>
    </w:p>
    <w:p w14:paraId="0F07306E" w14:textId="3068ADD1"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4DC11C25" w14:textId="5017A1A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“Delação Premiada, Contexto Histórico E Sua Aplicação”. Este artigo é de autoria de: Demerson Souza de Oliveira; Letícia Vivianne Miranda Cury. O artigo aqui resenhado foi publicado no periódico “Revista Ibero-Americana de Humanidades, Ciências e Educação”, São Paulo, v. 9., n. 06., jun.,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3A1013C" w14:textId="658F33C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aos autores deste artigo, conheçamos um pouco acerca do currículo de cada um deles. Muito do que compõe a formação ou a experiência de um autor contribui para a reflexão temática dos temas aos quais se propõe a escrever. Conheçamos, então, um pouco sobre cada um dos autores.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C05FA08" w14:textId="23A6716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autor, Demerson Souza de Oliveira, é graduando do curso de Bacharelado em Direito pelo Centro Universitário São Lucas.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7DD3F3F" w14:textId="6264103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segunda autora, Letícia Vivianne Miranda Cury, é Mestre em Corrupção e Estado de Direito e em Direito Penal, ambos os títulos obtidos na Universidade de Salamanca.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BAEDC6E" w14:textId="626627C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dividido nos seguintes capítulos: resumo, palavras-chave, abstract, keywords, introdução, desenvolvimento, introdução da delação premiada no ordenamento jurídico brasileiro, da aplicação, conclusão,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8A1ABB8" w14:textId="66A9284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presente artigo tem como propósito examinar o instituto da delação premiada e seus principais aspectos. Para tanto, realizou-se uma análise de seu contexto histórico, considerando a evolução social, os avanços tecnológicos e o processo de globalização, fatores que contribuíram para o surgimento e a transformação de novas modalidades criminosas, como as organizações criminosas, que se tornaram cada vez mais sofisticadas e complexas. Além disso, o estudo contempla uma abordagem comparativa da delação premiada em legislações estrangeiras, especialmente na Itália e nos Estados Unidos da América, cujos modelos exerceram significativa influência sobre o ordenamento jurídico brasileiro.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603BFEC" w14:textId="1E47399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deste artigo é “delação premiada, contexto histórico e sua aplicação”. O estudo abordou o seguinte problema: “Como o instituto da delação premiada foi incorporado e aplicado no ordenamento jurídico brasileiro e, de que forma, sua utilização influencia o combate à criminalidade organizada?”. A pesquisa partiu da hipótese de que “a delação premiada, ao ser incorporada à legislação brasileira, tornou-se um instrumento relevante no enfrentamento da criminalidade organizada, contribuindo para a efetividade das investigações e a responsabilização penal dos envolvidos”.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74A374A" w14:textId="19BAC4E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deste artigo foi analisar a delação premiada no contexto do ordenamento jurídico brasileiro, destacando seu desenvolvimento histórico, fundamentos legais e formas de aplicação nas principais legislações. Os objetivos específicos foram: compreender o surgimento e a evolução histórica do instituto da delação premiada; identificar as principais leis brasileiras que regulam o instituto; avaliar a aplicação prática da delação premiada e seus impactos na persecução penal; refletir sobre as vantagens e os desafios ético-jurídicos decorrentes de sua utilização.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06EDF3D" w14:textId="784566A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justificativa da pesquisa baseia-se na importância do estudo da delação premiada como instrumento jurídico de grande relevância no combate à criminalidade contemporânea, especialmente diante da crescente complexidade das organizações criminosas. Compreender o seu funcionamento, as suas bases legais e as suas implicações éticas e sociais é essencial para avaliar a sua efetividade e o seu papel na promoção da justiça e da segurança pública no Brasil.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D70F6C2" w14:textId="2E6E7B9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usada na presente pesquisa caracteriza-se como bibliográfica e documental, com abordagem qualitativa e método dedutivo, baseada na análise de doutrinas, artigos científicos, legislações e jurisprudências relacionadas ao instituto da delação premiada no ordenamento jurídico brasileiro.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16A75FA" w14:textId="1B5F4BF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conduziram o presente estudo de forma clara e objetiva, revelando que a delação premiada surgiu como uma medida estratégica para combater a criminalidade organizada, utilizando-se dos próprios integrantes dessas estruturas ilícitas. Ao recorrer a exemplos históricos e bíblicos, como o episódio de Judas narrado no Evangelho de Mateus, eles destacam que a prática de recompensar delatores não é recente, mas ganhou contornos jurídicos específicos no século XX.</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5B3992D" w14:textId="3049792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Oliveira e Cury citam o conceito jurídico do instituto, que consiste na concessão de benefícios legais como redução ou isenção de pena àquele que colabora com a Justiça ao delatar comparsas e contribuir para a elucidação dos crimes. Os autores lecionam que a delação premiada é um mecanismo útil e necessário à persecução penal, capaz de fornecer informações valiosas para a investigação e punição dos delitos, ademais ensinam que a delação não é uma solução absoluta, mas uma ferramenta eficaz quando aplicada com critérios éticos e jurídicos bem definidos.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374EF31" w14:textId="74C35F6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 notável rigor analítico, os autores definem o crime organizado como uma estrutura hierárquica voltada a atividades ilícitas, dotada de planejamento empresarial e sustentada pela intimidação e pela corrupção de setores estatais. Tal contexto, segundo os autores, foi determinante para que países como EUA, Itália e, posteriormente, o Brasil, adotassem mecanismos de colaboração premiada. Os autores explicam que, nos Estados Unidos, vigora o modelo plea bargaining, no qual o réu assume a culpa em troca de benefícios legais. Já na Itália, o instituto é moldado com possibilidade de redução de pena mediante controle judicial rigoroso, conforme as determinações da Corte Constitucional italiana.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26B2490" w14:textId="693F2AF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Ao abordar o cenário brasileiro, os autores apresentam uma análise histórica sobre o surgimento do crime organizado, desde o cangaço até o aparecimento de facções como o Comando Vermelho (CV) e o Primeiro Comando da Capital (PCC). Com precisão, explicam como esses grupos evoluíram, tornando-se cada vez mais estruturados e violentos, o que levou à necessidade de instrumentos jurídicos capazes de desarticulá-los, entre eles, a delação premiada.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328175C" w14:textId="4D0E352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Por fim, os autores ressaltam que, no direito brasileiro, a delação premiada é um instituto processual penal de grande relevância, que permite ao acusado colaborar com as autoridades em troca de benefícios legais, como redução de pena, perdão judicial ou medidas protetivas. Com lucidez, eles destacam que sua natureza jurídica é de causa de diminuição de pena ou exclusão de punibilidade, evidenciando a importância de sua aplicação criteriosa e ética.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1478905" w14:textId="17FF7F5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capítulo dedicado à introdução da delação premiada no ordenamento jurídico brasileiro, os autores explicam que o crescimento das organizações criminosas e os escândalos de corrupção que vieram à tona nas últimas décadas exigiram a adoção de instrumentos mais eficazes de investigação e persecução penal, entre os quais se destaca a delação premiada. Os autores explicam com sabedoria que a primeira norma a tratar da delação premiada no Brasil foi a Lei dos Crimes Hediondos (BRASIL, 1990), reconhecendo oficialmente a colaboração do réu como meio legítimo de obtenção de prova. Destacam, de maneira precisa, que a multiplicidade de leis sobre o tema evidencia a complexidade da criminalidade contemporânea e a necessidade de instrumentos eficazes de combate ao crime.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43CC74E" w14:textId="071C5F9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 rigor acadêmico, os autores ressaltam que os benefícios legais concedidos aos delatores como redução de pena, perdão judicial ou progressão de regime devem observar critérios rigorosos e o princípio da proporcionalidade, cabendo ao juiz avaliar a relevância e veracidade das informações.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65CB7B8" w14:textId="660CECD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 forma técnica, Oliveira e Cury analisam a Lei nº 12.850 (BRASIL, 2013), considerada o marco mais detalhado sobre o instituto, que definiu a colaboração premiada como um negócio jurídico processual e permitiu sua celebração em qualquer fase da persecução penal. Eles explicam que o Pacote Anticrime da lei nº 13.964 (BRASIL, 2019) aprimorou o dispositivo, reforçando a autonomia das partes e mantendo a vedação da participação do juiz nas tratativas.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49B311D" w14:textId="3846A53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Por fim, de forma analítica, os autores evidenciam que a lei estabeleceu parâmetros claros de voluntariedade, veracidade e utilidade das informações prestadas, condicionando a homologação judicial à comprovação da legalidade e pertinência do acordo, sendo aplicável exclusivamente a investigações envolvendo organizações criminosas, com cada caso avaliado individualmente.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18F1481" w14:textId="0F57DAA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 atenção especial, os autores exploram o artigo 159, §4º, do Código Penal (BRASIL, 1940), que trata do crime de extorsão mediante sequestro e prevê benefícios àquele que colaborar na libertação da vítima. Eles observam que, apesar das críticas quanto à suposta benevolência do dispositivo, parte da doutrina o considera uma aplicação legítima do princípio da legalidade e da individualização da pena.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37E16C0" w14:textId="34F018A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autores também analisam a Lei nº 11.343 (BRASIL, 2006), a lei de drogas, destacando a importância do artigo 41, que prevê a redução de pena de um a dois terços para o acusado que identificar outros partícipes ou indicar bens relacionados ao tráfico. Com sabedoria, explicam que, ao contrário de outras normas, essa lei não exige a confissão como requisito, bastando que a colaboração seja efetiva e contribua para o desmantelamento da organização criminosa.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AC17250" w14:textId="3D4A3D2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 notável capacidade de síntese, os autores concluem que, embora a delação premiada tenha se mostrado um importante instrumento de investigação e persecução penal, sua aplicação deve ser pautada pela legalidade, pela proporcionalidade e pela proteção aos direitos fundamentais.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19596F6" w14:textId="534C9D2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entanto, os autores deixam claro que a eficácia do instituto não pode justificar a violação de princípios constitucionais, devendo o Estado buscar o equilíbrio entre a eficiência penal e a preservação da ética e da justiça.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0574FF8" w14:textId="3847D1DB" w:rsidR="00AE697D" w:rsidRPr="00024398" w:rsidRDefault="00AE697D" w:rsidP="00517126">
      <w:pPr>
        <w:spacing w:after="0" w:line="240" w:lineRule="auto"/>
        <w:rPr>
          <w:rFonts w:ascii="Cambria" w:hAnsi="Cambria" w:cs="Arial"/>
        </w:rPr>
      </w:pPr>
    </w:p>
    <w:p w14:paraId="7E8915F3" w14:textId="03898706"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0D465159" w14:textId="46187AB2" w:rsidR="00AE697D" w:rsidRPr="00024398" w:rsidRDefault="00AE697D" w:rsidP="00517126">
      <w:pPr>
        <w:spacing w:after="0" w:line="240" w:lineRule="auto"/>
        <w:rPr>
          <w:rFonts w:ascii="Cambria" w:hAnsi="Cambria" w:cs="Arial"/>
        </w:rPr>
      </w:pPr>
    </w:p>
    <w:p w14:paraId="5675A051" w14:textId="3A2E7EC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Decreto-Lei nº 2.848, de 7 de dezembro de 1940. Código Penal. Disponível em: &lt;http://www.planalto.gov.br/ccivil_03/decreto-lei/del2848compilado.htm&gt;. Acesso em: 31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5867694" w14:textId="678171C8" w:rsidR="00AE697D" w:rsidRPr="00024398" w:rsidRDefault="00AE697D" w:rsidP="00517126">
      <w:pPr>
        <w:spacing w:after="0" w:line="240" w:lineRule="auto"/>
        <w:rPr>
          <w:rFonts w:ascii="Cambria" w:hAnsi="Cambria" w:cs="Arial"/>
        </w:rPr>
      </w:pPr>
    </w:p>
    <w:p w14:paraId="45F0C77F" w14:textId="176ABD61"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11.343, de 23 de agosto de 2006. Institui o Sistema Nacional de Políticas Públicas sobre Drogas – Sisnad; prescreve medidas para prevenção do uso indevido, atenção e reinserção social de usuários e dependentes de drogas; estabelece normas para repressão à produção não autorizada e ao tráfico ilícito de drogas; define crimes e dá outras providências. Disponível em: &lt;http://www.planalto.gov.br/ccivil_03/_ato2004-2006/2006/lei/l11343.htm&gt;. Acesso em: 31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77C779C" w14:textId="39FA6DC1" w:rsidR="00AE697D" w:rsidRPr="00024398" w:rsidRDefault="00AE697D" w:rsidP="00517126">
      <w:pPr>
        <w:spacing w:after="0" w:line="240" w:lineRule="auto"/>
        <w:rPr>
          <w:rFonts w:ascii="Cambria" w:hAnsi="Cambria" w:cs="Arial"/>
        </w:rPr>
      </w:pPr>
    </w:p>
    <w:p w14:paraId="41ECCD82" w14:textId="487D104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8.072, de 25 de julho de 1990. Dispõe sobre os crimes hediondos, nos termos do art. 5º, inciso XLIII, da Constituição Federal, e dá outras providências. Disponível em: &lt;https://www.planalto.gov.br/ccivil_03/leis/l8072.htm&gt;. Acesso em: 31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8CECE49" w14:textId="3F8C5F28" w:rsidR="00AE697D" w:rsidRPr="00024398" w:rsidRDefault="00AE697D" w:rsidP="00517126">
      <w:pPr>
        <w:spacing w:after="0" w:line="240" w:lineRule="auto"/>
        <w:rPr>
          <w:rFonts w:ascii="Cambria" w:hAnsi="Cambria" w:cs="Arial"/>
        </w:rPr>
      </w:pPr>
    </w:p>
    <w:p w14:paraId="6F339988" w14:textId="70BAC5E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12.850, de 2 de agosto de 2013. Define organização criminosa e dispõe sobre a investigação criminal, os meios de obtenção da prova, infrações penais correlatas e o procedimento criminal; altera o Decreto-Lei nº 2.848, de 7 de dezembro de 1940 (Código Penal); revoga a Lei nº 9.034, de 3 de maio de 1995; e dá outras providências. Disponível em: &lt;http://www.planalto.gov.br/ccivil_03/_ato2011-2014/2013/lei/l12850.htm&gt;. Acesso em: 31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25392B3" w14:textId="4EA18EE8" w:rsidR="00AE697D" w:rsidRPr="00024398" w:rsidRDefault="00AE697D" w:rsidP="00517126">
      <w:pPr>
        <w:spacing w:after="0" w:line="240" w:lineRule="auto"/>
        <w:rPr>
          <w:rFonts w:ascii="Cambria" w:hAnsi="Cambria" w:cs="Arial"/>
        </w:rPr>
      </w:pPr>
    </w:p>
    <w:p w14:paraId="095A926F" w14:textId="1909BF9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13.964, de 24 de dezembro de 2019. Aperfeiçoa a legislação penal e processual penal. Disponível em: &lt;http://www.planalto.gov.br/ccivil_03/_ato2019-2022/2019/lei/l13964.htm&gt;. Acesso em: 31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2790C7A" w14:textId="1E72EE50" w:rsidR="00AE697D" w:rsidRPr="00024398" w:rsidRDefault="00AE697D" w:rsidP="00517126">
      <w:pPr>
        <w:spacing w:after="0" w:line="240" w:lineRule="auto"/>
        <w:rPr>
          <w:rFonts w:ascii="Cambria" w:hAnsi="Cambria" w:cs="Arial"/>
        </w:rPr>
      </w:pPr>
    </w:p>
    <w:p w14:paraId="28D2BB6E" w14:textId="2027B2D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9F8B890" w14:textId="32F733B9" w:rsidR="00AE697D" w:rsidRPr="00024398" w:rsidRDefault="00AE697D" w:rsidP="00517126">
      <w:pPr>
        <w:spacing w:after="0" w:line="240" w:lineRule="auto"/>
        <w:rPr>
          <w:rFonts w:ascii="Cambria" w:hAnsi="Cambria" w:cs="Arial"/>
        </w:rPr>
      </w:pPr>
    </w:p>
    <w:p w14:paraId="1CB40622" w14:textId="05831C7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30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1D296F8" w14:textId="47B76C8E" w:rsidR="00AE697D" w:rsidRPr="00024398" w:rsidRDefault="00AE697D" w:rsidP="00517126">
      <w:pPr>
        <w:spacing w:after="0" w:line="240" w:lineRule="auto"/>
        <w:rPr>
          <w:rFonts w:ascii="Cambria" w:hAnsi="Cambria" w:cs="Arial"/>
        </w:rPr>
      </w:pPr>
    </w:p>
    <w:p w14:paraId="4DE0522E" w14:textId="46A187E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30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8FA02E5" w14:textId="0391C8B1" w:rsidR="00AE697D" w:rsidRPr="00024398" w:rsidRDefault="00AE697D" w:rsidP="00517126">
      <w:pPr>
        <w:spacing w:after="0" w:line="240" w:lineRule="auto"/>
        <w:rPr>
          <w:rFonts w:ascii="Cambria" w:hAnsi="Cambria" w:cs="Arial"/>
        </w:rPr>
      </w:pPr>
    </w:p>
    <w:p w14:paraId="47F262E4" w14:textId="07EE03E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30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0AB1EEB" w14:textId="69C380FE" w:rsidR="00AE697D" w:rsidRPr="00024398" w:rsidRDefault="00AE697D" w:rsidP="00517126">
      <w:pPr>
        <w:spacing w:after="0" w:line="240" w:lineRule="auto"/>
        <w:rPr>
          <w:rFonts w:ascii="Cambria" w:hAnsi="Cambria" w:cs="Arial"/>
        </w:rPr>
      </w:pPr>
    </w:p>
    <w:p w14:paraId="569D2638" w14:textId="0FFE39D1"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OLIVEIRA, Demerson Souza de; CURY, Letícia Vivianne Miranda. Delação premiada, contexto histórico e sua aplicação. Revista Ibero-Americana de Humanidades, Ciências e Educação, São Paulo, v. 9, n. 6, jun. 2023. Disponível em: &lt;https://periodicorease.pro.br/rease/article/view/10551&gt;. Acesso em: 30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2026;07:e131756</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2026;07:e131756</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Michelle Veridiane Segantini da Silva.</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